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A1C" w:rsidRDefault="00C77A1C" w:rsidP="00C77A1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Material 1: </w:t>
      </w:r>
    </w:p>
    <w:p w:rsidR="00C77A1C" w:rsidRDefault="00C77A1C" w:rsidP="00C77A1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In-depth Interview Guide: Experience of men who support their partners during pregnancy, labour and deliveries</w:t>
      </w:r>
    </w:p>
    <w:p w:rsidR="00C77A1C" w:rsidRDefault="00C77A1C" w:rsidP="00C77A1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does supporting your partner during childbirth mean to you? (Probe: Marital obligation, religious obligations, women rights)</w:t>
      </w:r>
    </w:p>
    <w:p w:rsidR="00C77A1C" w:rsidRDefault="00C77A1C" w:rsidP="00C77A1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specific responsibilities of the men when supporting partners during pregnancy, labour and delivery? (Probe: Financial, emotional, physical)</w:t>
      </w:r>
    </w:p>
    <w:p w:rsidR="00C77A1C" w:rsidRDefault="00C77A1C" w:rsidP="00C77A1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describe your experience/feelings when your partner began labour pains? (Probe: getting to the health facility, received in the health facility, privacy maintained, staff attitude, hospital environment)</w:t>
      </w:r>
    </w:p>
    <w:p w:rsidR="00C77A1C" w:rsidRDefault="00C77A1C" w:rsidP="00C77A1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challenges do men encounter when supporting their partners during labour and delivery? (Probe: Financial, transport, getting information from the health facility staff) </w:t>
      </w:r>
    </w:p>
    <w:p w:rsidR="00C77A1C" w:rsidRDefault="00C77A1C" w:rsidP="00C77A1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suggestion about the roles of men in supporting their wives during childbirth?</w:t>
      </w:r>
    </w:p>
    <w:p w:rsidR="009C223E" w:rsidRDefault="009C223E">
      <w:bookmarkStart w:id="0" w:name="_GoBack"/>
      <w:bookmarkEnd w:id="0"/>
    </w:p>
    <w:sectPr w:rsidR="009C2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62896"/>
    <w:multiLevelType w:val="hybridMultilevel"/>
    <w:tmpl w:val="4950EB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68A"/>
    <w:rsid w:val="0034468A"/>
    <w:rsid w:val="009C223E"/>
    <w:rsid w:val="00C7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A1C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7A1C"/>
    <w:pPr>
      <w:ind w:left="720"/>
      <w:contextualSpacing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A1C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7A1C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>HP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2019-12-28T14:35:00Z</dcterms:created>
  <dcterms:modified xsi:type="dcterms:W3CDTF">2019-12-28T14:35:00Z</dcterms:modified>
</cp:coreProperties>
</file>